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96" w:rsidRPr="004A163A" w:rsidRDefault="00E70896" w:rsidP="00BC5222">
      <w:pPr>
        <w:jc w:val="center"/>
        <w:rPr>
          <w:rFonts w:asciiTheme="majorEastAsia" w:eastAsiaTheme="majorEastAsia" w:hAnsiTheme="majorEastAsia"/>
          <w:sz w:val="36"/>
        </w:rPr>
      </w:pPr>
      <w:bookmarkStart w:id="0" w:name="_GoBack"/>
      <w:bookmarkEnd w:id="0"/>
      <w:r w:rsidRPr="004A163A">
        <w:rPr>
          <w:rFonts w:asciiTheme="majorEastAsia" w:eastAsiaTheme="majorEastAsia" w:hAnsiTheme="majorEastAsia" w:hint="eastAsia"/>
          <w:sz w:val="36"/>
        </w:rPr>
        <w:t>第6回伊賀流手裏剣打選手権大会前夜祭</w:t>
      </w:r>
    </w:p>
    <w:p w:rsidR="00E70896" w:rsidRPr="004A163A" w:rsidRDefault="00E70896" w:rsidP="00E70896">
      <w:pPr>
        <w:jc w:val="center"/>
        <w:rPr>
          <w:rFonts w:asciiTheme="majorEastAsia" w:eastAsiaTheme="majorEastAsia" w:hAnsiTheme="majorEastAsia"/>
          <w:sz w:val="36"/>
        </w:rPr>
      </w:pPr>
      <w:r w:rsidRPr="004A163A">
        <w:rPr>
          <w:rFonts w:asciiTheme="majorEastAsia" w:eastAsiaTheme="majorEastAsia" w:hAnsiTheme="majorEastAsia" w:hint="eastAsia"/>
          <w:sz w:val="36"/>
        </w:rPr>
        <w:t>伊賀流手裏剣打選手権大会団体戦</w:t>
      </w:r>
    </w:p>
    <w:p w:rsidR="00E70896" w:rsidRPr="004A163A" w:rsidRDefault="00E70896" w:rsidP="00E70896">
      <w:pPr>
        <w:jc w:val="center"/>
        <w:rPr>
          <w:rFonts w:asciiTheme="majorEastAsia" w:eastAsiaTheme="majorEastAsia" w:hAnsiTheme="majorEastAsia"/>
          <w:sz w:val="36"/>
        </w:rPr>
      </w:pPr>
    </w:p>
    <w:p w:rsidR="00E70896" w:rsidRPr="00D742AF" w:rsidRDefault="00BC5222" w:rsidP="000F70F8">
      <w:pPr>
        <w:ind w:left="1276" w:hanging="16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F70F8">
        <w:rPr>
          <w:rFonts w:asciiTheme="majorEastAsia" w:eastAsiaTheme="majorEastAsia" w:hAnsiTheme="majorEastAsia" w:hint="eastAsia"/>
          <w:sz w:val="24"/>
          <w:szCs w:val="24"/>
        </w:rPr>
        <w:t xml:space="preserve">　　　</w:t>
      </w:r>
      <w:r w:rsidR="00E70896" w:rsidRPr="00D742AF">
        <w:rPr>
          <w:rFonts w:asciiTheme="majorEastAsia" w:eastAsiaTheme="majorEastAsia" w:hAnsiTheme="majorEastAsia" w:hint="eastAsia"/>
          <w:sz w:val="24"/>
          <w:szCs w:val="24"/>
        </w:rPr>
        <w:t>本選に</w:t>
      </w:r>
      <w:r>
        <w:rPr>
          <w:rFonts w:asciiTheme="majorEastAsia" w:eastAsiaTheme="majorEastAsia" w:hAnsiTheme="majorEastAsia" w:hint="eastAsia"/>
          <w:sz w:val="24"/>
          <w:szCs w:val="24"/>
        </w:rPr>
        <w:t>選出されなかった選手に対して、今大会終了まで関心を持っていただく事、</w:t>
      </w:r>
      <w:r w:rsidR="00E70896" w:rsidRPr="00D742AF">
        <w:rPr>
          <w:rFonts w:asciiTheme="majorEastAsia" w:eastAsiaTheme="majorEastAsia" w:hAnsiTheme="majorEastAsia" w:hint="eastAsia"/>
          <w:sz w:val="24"/>
          <w:szCs w:val="24"/>
        </w:rPr>
        <w:t>また予選に</w:t>
      </w:r>
      <w:r>
        <w:rPr>
          <w:rFonts w:asciiTheme="majorEastAsia" w:eastAsiaTheme="majorEastAsia" w:hAnsiTheme="majorEastAsia" w:hint="eastAsia"/>
          <w:sz w:val="24"/>
          <w:szCs w:val="24"/>
        </w:rPr>
        <w:t>出場されていない</w:t>
      </w:r>
      <w:r w:rsidR="00E70896" w:rsidRPr="00D742AF">
        <w:rPr>
          <w:rFonts w:asciiTheme="majorEastAsia" w:eastAsiaTheme="majorEastAsia" w:hAnsiTheme="majorEastAsia" w:hint="eastAsia"/>
          <w:sz w:val="24"/>
          <w:szCs w:val="24"/>
        </w:rPr>
        <w:t>方</w:t>
      </w:r>
      <w:r>
        <w:rPr>
          <w:rFonts w:asciiTheme="majorEastAsia" w:eastAsiaTheme="majorEastAsia" w:hAnsiTheme="majorEastAsia" w:hint="eastAsia"/>
          <w:sz w:val="24"/>
          <w:szCs w:val="24"/>
        </w:rPr>
        <w:t>に</w:t>
      </w:r>
      <w:r w:rsidR="00E70896" w:rsidRPr="00D742AF">
        <w:rPr>
          <w:rFonts w:asciiTheme="majorEastAsia" w:eastAsiaTheme="majorEastAsia" w:hAnsiTheme="majorEastAsia" w:hint="eastAsia"/>
          <w:sz w:val="24"/>
          <w:szCs w:val="24"/>
        </w:rPr>
        <w:t>次回大会への出場のきっかけを作り</w:t>
      </w:r>
      <w:r>
        <w:rPr>
          <w:rFonts w:asciiTheme="majorEastAsia" w:eastAsiaTheme="majorEastAsia" w:hAnsiTheme="majorEastAsia" w:hint="eastAsia"/>
          <w:sz w:val="24"/>
          <w:szCs w:val="24"/>
        </w:rPr>
        <w:t>、選手間の交流を広げ伊賀流手裏剣打選手権大会を大いに盛り上げて</w:t>
      </w:r>
      <w:r w:rsidR="00E70896" w:rsidRPr="00D742AF">
        <w:rPr>
          <w:rFonts w:asciiTheme="majorEastAsia" w:eastAsiaTheme="majorEastAsia" w:hAnsiTheme="majorEastAsia" w:hint="eastAsia"/>
          <w:sz w:val="24"/>
          <w:szCs w:val="24"/>
        </w:rPr>
        <w:t>ただく事を目的と</w:t>
      </w:r>
      <w:r>
        <w:rPr>
          <w:rFonts w:asciiTheme="majorEastAsia" w:eastAsiaTheme="majorEastAsia" w:hAnsiTheme="majorEastAsia" w:hint="eastAsia"/>
          <w:sz w:val="24"/>
          <w:szCs w:val="24"/>
        </w:rPr>
        <w:t>しています。</w:t>
      </w:r>
    </w:p>
    <w:p w:rsidR="007F37A7" w:rsidRPr="00D742AF" w:rsidRDefault="007F37A7" w:rsidP="00E70896">
      <w:pPr>
        <w:ind w:left="1680" w:hanging="1680"/>
        <w:jc w:val="left"/>
        <w:rPr>
          <w:rFonts w:asciiTheme="majorEastAsia" w:eastAsiaTheme="majorEastAsia" w:hAnsiTheme="majorEastAsia"/>
          <w:sz w:val="24"/>
          <w:szCs w:val="24"/>
        </w:rPr>
      </w:pPr>
    </w:p>
    <w:p w:rsidR="007F37A7" w:rsidRDefault="00E70896" w:rsidP="0031198D">
      <w:pPr>
        <w:spacing w:line="360" w:lineRule="auto"/>
        <w:ind w:left="1680" w:hanging="1680"/>
        <w:jc w:val="left"/>
        <w:rPr>
          <w:rFonts w:asciiTheme="majorEastAsia" w:eastAsiaTheme="majorEastAsia" w:hAnsiTheme="majorEastAsia"/>
          <w:sz w:val="24"/>
          <w:szCs w:val="24"/>
        </w:rPr>
      </w:pPr>
      <w:r w:rsidRPr="00D742AF">
        <w:rPr>
          <w:rFonts w:asciiTheme="majorEastAsia" w:eastAsiaTheme="majorEastAsia" w:hAnsiTheme="majorEastAsia" w:hint="eastAsia"/>
          <w:sz w:val="24"/>
          <w:szCs w:val="24"/>
        </w:rPr>
        <w:t xml:space="preserve">日時　　　</w:t>
      </w:r>
      <w:r w:rsidR="007F37A7" w:rsidRPr="00D742AF">
        <w:rPr>
          <w:rFonts w:asciiTheme="majorEastAsia" w:eastAsiaTheme="majorEastAsia" w:hAnsiTheme="majorEastAsia" w:hint="eastAsia"/>
          <w:sz w:val="24"/>
          <w:szCs w:val="24"/>
        </w:rPr>
        <w:t xml:space="preserve">　　</w:t>
      </w:r>
      <w:r w:rsidRPr="00D742AF">
        <w:rPr>
          <w:rFonts w:asciiTheme="majorEastAsia" w:eastAsiaTheme="majorEastAsia" w:hAnsiTheme="majorEastAsia" w:hint="eastAsia"/>
          <w:sz w:val="24"/>
          <w:szCs w:val="24"/>
        </w:rPr>
        <w:t xml:space="preserve">　</w:t>
      </w:r>
      <w:r w:rsidR="000F70F8">
        <w:rPr>
          <w:rFonts w:asciiTheme="majorEastAsia" w:eastAsiaTheme="majorEastAsia" w:hAnsiTheme="majorEastAsia" w:hint="eastAsia"/>
          <w:sz w:val="24"/>
          <w:szCs w:val="24"/>
        </w:rPr>
        <w:t>・</w:t>
      </w:r>
      <w:r w:rsidRPr="00D742AF">
        <w:rPr>
          <w:rFonts w:asciiTheme="majorEastAsia" w:eastAsiaTheme="majorEastAsia" w:hAnsiTheme="majorEastAsia" w:hint="eastAsia"/>
          <w:sz w:val="24"/>
          <w:szCs w:val="24"/>
        </w:rPr>
        <w:t>平成26年11月8日（土）16：00～</w:t>
      </w:r>
      <w:r w:rsidR="000F70F8">
        <w:rPr>
          <w:rFonts w:asciiTheme="majorEastAsia" w:eastAsiaTheme="majorEastAsia" w:hAnsiTheme="majorEastAsia" w:hint="eastAsia"/>
          <w:sz w:val="24"/>
          <w:szCs w:val="24"/>
        </w:rPr>
        <w:t>20：00(予定)</w:t>
      </w:r>
    </w:p>
    <w:p w:rsidR="000F70F8" w:rsidRPr="000F70F8" w:rsidRDefault="000F70F8" w:rsidP="000F70F8">
      <w:pPr>
        <w:pStyle w:val="aa"/>
        <w:numPr>
          <w:ilvl w:val="0"/>
          <w:numId w:val="3"/>
        </w:numPr>
        <w:spacing w:line="360" w:lineRule="auto"/>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進行の都合により前後することがあります。</w:t>
      </w:r>
    </w:p>
    <w:p w:rsidR="00E70896" w:rsidRPr="00D742AF" w:rsidRDefault="00E70896" w:rsidP="0031198D">
      <w:pPr>
        <w:spacing w:line="360" w:lineRule="auto"/>
        <w:ind w:left="1680" w:hanging="1680"/>
        <w:jc w:val="left"/>
        <w:rPr>
          <w:rFonts w:asciiTheme="majorEastAsia" w:eastAsiaTheme="majorEastAsia" w:hAnsiTheme="majorEastAsia"/>
          <w:sz w:val="24"/>
          <w:szCs w:val="24"/>
        </w:rPr>
      </w:pPr>
      <w:r w:rsidRPr="00D742AF">
        <w:rPr>
          <w:rFonts w:asciiTheme="majorEastAsia" w:eastAsiaTheme="majorEastAsia" w:hAnsiTheme="majorEastAsia" w:hint="eastAsia"/>
          <w:sz w:val="24"/>
          <w:szCs w:val="24"/>
        </w:rPr>
        <w:t xml:space="preserve">会場　　　</w:t>
      </w:r>
      <w:r w:rsidR="007F37A7" w:rsidRPr="00D742AF">
        <w:rPr>
          <w:rFonts w:asciiTheme="majorEastAsia" w:eastAsiaTheme="majorEastAsia" w:hAnsiTheme="majorEastAsia" w:hint="eastAsia"/>
          <w:sz w:val="24"/>
          <w:szCs w:val="24"/>
        </w:rPr>
        <w:t xml:space="preserve">　　</w:t>
      </w:r>
      <w:r w:rsidRPr="00D742AF">
        <w:rPr>
          <w:rFonts w:asciiTheme="majorEastAsia" w:eastAsiaTheme="majorEastAsia" w:hAnsiTheme="majorEastAsia" w:hint="eastAsia"/>
          <w:sz w:val="24"/>
          <w:szCs w:val="24"/>
        </w:rPr>
        <w:t xml:space="preserve">　</w:t>
      </w:r>
      <w:r w:rsidR="000F70F8">
        <w:rPr>
          <w:rFonts w:asciiTheme="majorEastAsia" w:eastAsiaTheme="majorEastAsia" w:hAnsiTheme="majorEastAsia" w:hint="eastAsia"/>
          <w:sz w:val="24"/>
          <w:szCs w:val="24"/>
        </w:rPr>
        <w:t>・</w:t>
      </w:r>
      <w:r w:rsidRPr="00D742AF">
        <w:rPr>
          <w:rFonts w:asciiTheme="majorEastAsia" w:eastAsiaTheme="majorEastAsia" w:hAnsiTheme="majorEastAsia" w:hint="eastAsia"/>
          <w:sz w:val="24"/>
          <w:szCs w:val="24"/>
        </w:rPr>
        <w:t>伊賀流忍者博物館　忍術ひろば（本選会場）</w:t>
      </w:r>
    </w:p>
    <w:p w:rsidR="00E70896" w:rsidRPr="00D742AF" w:rsidRDefault="00E70896" w:rsidP="0031198D">
      <w:pPr>
        <w:spacing w:line="360" w:lineRule="auto"/>
        <w:ind w:left="1680" w:hanging="1680"/>
        <w:jc w:val="left"/>
        <w:rPr>
          <w:rFonts w:asciiTheme="majorEastAsia" w:eastAsiaTheme="majorEastAsia" w:hAnsiTheme="majorEastAsia"/>
          <w:sz w:val="24"/>
          <w:szCs w:val="24"/>
        </w:rPr>
      </w:pPr>
      <w:r w:rsidRPr="00D742AF">
        <w:rPr>
          <w:rFonts w:asciiTheme="majorEastAsia" w:eastAsiaTheme="majorEastAsia" w:hAnsiTheme="majorEastAsia" w:hint="eastAsia"/>
          <w:sz w:val="24"/>
          <w:szCs w:val="24"/>
        </w:rPr>
        <w:t xml:space="preserve">受付期間　</w:t>
      </w:r>
      <w:r w:rsidR="007F37A7" w:rsidRPr="00D742AF">
        <w:rPr>
          <w:rFonts w:asciiTheme="majorEastAsia" w:eastAsiaTheme="majorEastAsia" w:hAnsiTheme="majorEastAsia" w:hint="eastAsia"/>
          <w:sz w:val="24"/>
          <w:szCs w:val="24"/>
        </w:rPr>
        <w:t xml:space="preserve">　　</w:t>
      </w:r>
      <w:r w:rsidRPr="00D742AF">
        <w:rPr>
          <w:rFonts w:asciiTheme="majorEastAsia" w:eastAsiaTheme="majorEastAsia" w:hAnsiTheme="majorEastAsia" w:hint="eastAsia"/>
          <w:sz w:val="24"/>
          <w:szCs w:val="24"/>
        </w:rPr>
        <w:t xml:space="preserve">　</w:t>
      </w:r>
      <w:r w:rsidR="000F70F8">
        <w:rPr>
          <w:rFonts w:asciiTheme="majorEastAsia" w:eastAsiaTheme="majorEastAsia" w:hAnsiTheme="majorEastAsia" w:hint="eastAsia"/>
          <w:sz w:val="24"/>
          <w:szCs w:val="24"/>
        </w:rPr>
        <w:t>・</w:t>
      </w:r>
      <w:r w:rsidRPr="00D742AF">
        <w:rPr>
          <w:rFonts w:asciiTheme="majorEastAsia" w:eastAsiaTheme="majorEastAsia" w:hAnsiTheme="majorEastAsia" w:hint="eastAsia"/>
          <w:sz w:val="24"/>
          <w:szCs w:val="24"/>
        </w:rPr>
        <w:t>平成26年10月1日（土）～10月19日(日)まで</w:t>
      </w:r>
    </w:p>
    <w:p w:rsidR="004A163A" w:rsidRPr="00D742AF" w:rsidRDefault="00E70896" w:rsidP="004A163A">
      <w:pPr>
        <w:spacing w:line="360" w:lineRule="auto"/>
        <w:ind w:left="1680" w:hanging="1680"/>
        <w:jc w:val="left"/>
        <w:rPr>
          <w:rFonts w:asciiTheme="majorEastAsia" w:eastAsiaTheme="majorEastAsia" w:hAnsiTheme="majorEastAsia"/>
          <w:sz w:val="24"/>
          <w:szCs w:val="24"/>
        </w:rPr>
      </w:pPr>
      <w:r w:rsidRPr="00D742AF">
        <w:rPr>
          <w:rFonts w:asciiTheme="majorEastAsia" w:eastAsiaTheme="majorEastAsia" w:hAnsiTheme="majorEastAsia" w:hint="eastAsia"/>
          <w:sz w:val="24"/>
          <w:szCs w:val="24"/>
        </w:rPr>
        <w:t xml:space="preserve">出場チーム数　</w:t>
      </w:r>
      <w:r w:rsidR="007F37A7" w:rsidRPr="00D742AF">
        <w:rPr>
          <w:rFonts w:asciiTheme="majorEastAsia" w:eastAsiaTheme="majorEastAsia" w:hAnsiTheme="majorEastAsia" w:hint="eastAsia"/>
          <w:sz w:val="24"/>
          <w:szCs w:val="24"/>
        </w:rPr>
        <w:t xml:space="preserve">　</w:t>
      </w:r>
      <w:r w:rsidR="000F70F8">
        <w:rPr>
          <w:rFonts w:asciiTheme="majorEastAsia" w:eastAsiaTheme="majorEastAsia" w:hAnsiTheme="majorEastAsia" w:hint="eastAsia"/>
          <w:sz w:val="24"/>
          <w:szCs w:val="24"/>
        </w:rPr>
        <w:t>・</w:t>
      </w:r>
      <w:r w:rsidR="007F37A7" w:rsidRPr="00D742AF">
        <w:rPr>
          <w:rFonts w:asciiTheme="majorEastAsia" w:eastAsiaTheme="majorEastAsia" w:hAnsiTheme="majorEastAsia" w:hint="eastAsia"/>
          <w:sz w:val="24"/>
          <w:szCs w:val="24"/>
        </w:rPr>
        <w:t>16</w:t>
      </w:r>
      <w:r w:rsidR="004A163A" w:rsidRPr="00D742AF">
        <w:rPr>
          <w:rFonts w:asciiTheme="majorEastAsia" w:eastAsiaTheme="majorEastAsia" w:hAnsiTheme="majorEastAsia" w:hint="eastAsia"/>
          <w:sz w:val="24"/>
          <w:szCs w:val="24"/>
        </w:rPr>
        <w:t>チーム（※申し込み先着順）</w:t>
      </w:r>
    </w:p>
    <w:p w:rsidR="0031198D" w:rsidRPr="00D742AF" w:rsidRDefault="007F37A7" w:rsidP="0031198D">
      <w:pPr>
        <w:spacing w:line="360" w:lineRule="auto"/>
        <w:ind w:left="2240" w:hanging="2240"/>
        <w:jc w:val="left"/>
        <w:rPr>
          <w:rFonts w:asciiTheme="majorEastAsia" w:eastAsiaTheme="majorEastAsia" w:hAnsiTheme="majorEastAsia"/>
          <w:sz w:val="24"/>
          <w:szCs w:val="24"/>
        </w:rPr>
      </w:pPr>
      <w:r w:rsidRPr="00D742AF">
        <w:rPr>
          <w:rFonts w:asciiTheme="majorEastAsia" w:eastAsiaTheme="majorEastAsia" w:hAnsiTheme="majorEastAsia" w:hint="eastAsia"/>
          <w:sz w:val="24"/>
          <w:szCs w:val="24"/>
        </w:rPr>
        <w:t xml:space="preserve">申込・受付方法　　</w:t>
      </w:r>
      <w:r w:rsidR="000F70F8">
        <w:rPr>
          <w:rFonts w:asciiTheme="majorEastAsia" w:eastAsiaTheme="majorEastAsia" w:hAnsiTheme="majorEastAsia" w:hint="eastAsia"/>
          <w:sz w:val="24"/>
          <w:szCs w:val="24"/>
        </w:rPr>
        <w:t>・裏面の申込み用紙に記入</w:t>
      </w:r>
      <w:r w:rsidRPr="00D742AF">
        <w:rPr>
          <w:rFonts w:asciiTheme="majorEastAsia" w:eastAsiaTheme="majorEastAsia" w:hAnsiTheme="majorEastAsia" w:hint="eastAsia"/>
          <w:sz w:val="24"/>
          <w:szCs w:val="24"/>
        </w:rPr>
        <w:t>の上、</w:t>
      </w:r>
    </w:p>
    <w:p w:rsidR="007F37A7" w:rsidRPr="00D742AF" w:rsidRDefault="007F37A7" w:rsidP="000F70F8">
      <w:pPr>
        <w:spacing w:line="360" w:lineRule="auto"/>
        <w:ind w:firstLineChars="1000" w:firstLine="2400"/>
        <w:jc w:val="left"/>
        <w:rPr>
          <w:rFonts w:asciiTheme="majorEastAsia" w:eastAsiaTheme="majorEastAsia" w:hAnsiTheme="majorEastAsia"/>
          <w:sz w:val="24"/>
          <w:szCs w:val="24"/>
        </w:rPr>
      </w:pPr>
      <w:r w:rsidRPr="00D742AF">
        <w:rPr>
          <w:rFonts w:asciiTheme="majorEastAsia" w:eastAsiaTheme="majorEastAsia" w:hAnsiTheme="majorEastAsia" w:hint="eastAsia"/>
          <w:sz w:val="24"/>
          <w:szCs w:val="24"/>
        </w:rPr>
        <w:t>伊賀流忍者博物館へ</w:t>
      </w:r>
      <w:r w:rsidR="00D742AF">
        <w:rPr>
          <w:rFonts w:asciiTheme="majorEastAsia" w:eastAsiaTheme="majorEastAsia" w:hAnsiTheme="majorEastAsia" w:hint="eastAsia"/>
          <w:b/>
          <w:sz w:val="24"/>
          <w:szCs w:val="24"/>
          <w:u w:val="single"/>
        </w:rPr>
        <w:t>F</w:t>
      </w:r>
      <w:r w:rsidR="00D742AF">
        <w:rPr>
          <w:rFonts w:asciiTheme="majorEastAsia" w:eastAsiaTheme="majorEastAsia" w:hAnsiTheme="majorEastAsia"/>
          <w:b/>
          <w:sz w:val="24"/>
          <w:szCs w:val="24"/>
          <w:u w:val="single"/>
        </w:rPr>
        <w:t>AX(0595-23-0314)</w:t>
      </w:r>
      <w:r w:rsidRPr="00D742AF">
        <w:rPr>
          <w:rFonts w:asciiTheme="majorEastAsia" w:eastAsiaTheme="majorEastAsia" w:hAnsiTheme="majorEastAsia" w:hint="eastAsia"/>
          <w:b/>
          <w:sz w:val="24"/>
          <w:szCs w:val="24"/>
          <w:u w:val="single"/>
        </w:rPr>
        <w:t>にて</w:t>
      </w:r>
      <w:r w:rsidR="004A163A" w:rsidRPr="00D742AF">
        <w:rPr>
          <w:rFonts w:asciiTheme="majorEastAsia" w:eastAsiaTheme="majorEastAsia" w:hAnsiTheme="majorEastAsia" w:hint="eastAsia"/>
          <w:b/>
          <w:sz w:val="24"/>
          <w:szCs w:val="24"/>
          <w:u w:val="single"/>
        </w:rPr>
        <w:t>お申し込みください。</w:t>
      </w:r>
    </w:p>
    <w:p w:rsidR="0031198D" w:rsidRPr="00D742AF" w:rsidRDefault="0031198D" w:rsidP="0031198D">
      <w:pPr>
        <w:spacing w:line="360" w:lineRule="auto"/>
        <w:ind w:left="2240" w:firstLine="130"/>
        <w:jc w:val="left"/>
        <w:rPr>
          <w:rFonts w:asciiTheme="majorEastAsia" w:eastAsiaTheme="majorEastAsia" w:hAnsiTheme="majorEastAsia"/>
          <w:b/>
          <w:sz w:val="24"/>
          <w:szCs w:val="24"/>
          <w:u w:val="single"/>
        </w:rPr>
      </w:pPr>
      <w:r w:rsidRPr="00D742AF">
        <w:rPr>
          <w:rFonts w:asciiTheme="majorEastAsia" w:eastAsiaTheme="majorEastAsia" w:hAnsiTheme="majorEastAsia" w:hint="eastAsia"/>
          <w:b/>
          <w:sz w:val="24"/>
          <w:szCs w:val="24"/>
          <w:u w:val="single"/>
        </w:rPr>
        <w:t>※電話、メール等</w:t>
      </w:r>
      <w:r w:rsidR="00D742AF">
        <w:rPr>
          <w:rFonts w:asciiTheme="majorEastAsia" w:eastAsiaTheme="majorEastAsia" w:hAnsiTheme="majorEastAsia" w:hint="eastAsia"/>
          <w:b/>
          <w:sz w:val="24"/>
          <w:szCs w:val="24"/>
          <w:u w:val="single"/>
        </w:rPr>
        <w:t>でのお申込み</w:t>
      </w:r>
      <w:r w:rsidRPr="00D742AF">
        <w:rPr>
          <w:rFonts w:asciiTheme="majorEastAsia" w:eastAsiaTheme="majorEastAsia" w:hAnsiTheme="majorEastAsia" w:hint="eastAsia"/>
          <w:b/>
          <w:sz w:val="24"/>
          <w:szCs w:val="24"/>
          <w:u w:val="single"/>
        </w:rPr>
        <w:t>は</w:t>
      </w:r>
      <w:r w:rsidR="00D742AF">
        <w:rPr>
          <w:rFonts w:asciiTheme="majorEastAsia" w:eastAsiaTheme="majorEastAsia" w:hAnsiTheme="majorEastAsia" w:hint="eastAsia"/>
          <w:b/>
          <w:sz w:val="24"/>
          <w:szCs w:val="24"/>
          <w:u w:val="single"/>
        </w:rPr>
        <w:t>受け付けません</w:t>
      </w:r>
      <w:r w:rsidR="000F70F8">
        <w:rPr>
          <w:rFonts w:asciiTheme="majorEastAsia" w:eastAsiaTheme="majorEastAsia" w:hAnsiTheme="majorEastAsia" w:hint="eastAsia"/>
          <w:b/>
          <w:sz w:val="24"/>
          <w:szCs w:val="24"/>
          <w:u w:val="single"/>
        </w:rPr>
        <w:t>。</w:t>
      </w:r>
    </w:p>
    <w:p w:rsidR="007F37A7" w:rsidRPr="00D742AF" w:rsidRDefault="007F37A7" w:rsidP="0031198D">
      <w:pPr>
        <w:spacing w:line="360" w:lineRule="auto"/>
        <w:ind w:left="2240" w:hanging="2240"/>
        <w:jc w:val="left"/>
        <w:rPr>
          <w:rFonts w:asciiTheme="majorEastAsia" w:eastAsiaTheme="majorEastAsia" w:hAnsiTheme="majorEastAsia"/>
          <w:sz w:val="24"/>
          <w:szCs w:val="24"/>
        </w:rPr>
      </w:pPr>
      <w:r w:rsidRPr="00D742AF">
        <w:rPr>
          <w:rFonts w:asciiTheme="majorEastAsia" w:eastAsiaTheme="majorEastAsia" w:hAnsiTheme="majorEastAsia" w:hint="eastAsia"/>
          <w:sz w:val="24"/>
          <w:szCs w:val="24"/>
        </w:rPr>
        <w:t xml:space="preserve">参加条件　　　</w:t>
      </w:r>
      <w:r w:rsidR="000F70F8">
        <w:rPr>
          <w:rFonts w:asciiTheme="majorEastAsia" w:eastAsiaTheme="majorEastAsia" w:hAnsiTheme="majorEastAsia" w:hint="eastAsia"/>
          <w:sz w:val="24"/>
          <w:szCs w:val="24"/>
        </w:rPr>
        <w:t>・</w:t>
      </w:r>
      <w:r w:rsidRPr="00D742AF">
        <w:rPr>
          <w:rFonts w:asciiTheme="majorEastAsia" w:eastAsiaTheme="majorEastAsia" w:hAnsiTheme="majorEastAsia" w:hint="eastAsia"/>
          <w:sz w:val="24"/>
          <w:szCs w:val="24"/>
        </w:rPr>
        <w:t>1チーム3</w:t>
      </w:r>
      <w:r w:rsidR="004A163A" w:rsidRPr="00D742AF">
        <w:rPr>
          <w:rFonts w:asciiTheme="majorEastAsia" w:eastAsiaTheme="majorEastAsia" w:hAnsiTheme="majorEastAsia" w:hint="eastAsia"/>
          <w:sz w:val="24"/>
          <w:szCs w:val="24"/>
        </w:rPr>
        <w:t xml:space="preserve">名　</w:t>
      </w:r>
      <w:r w:rsidR="004A163A" w:rsidRPr="00D742AF">
        <w:rPr>
          <w:rFonts w:asciiTheme="majorEastAsia" w:eastAsiaTheme="majorEastAsia" w:hAnsiTheme="majorEastAsia" w:hint="eastAsia"/>
          <w:b/>
          <w:sz w:val="24"/>
          <w:szCs w:val="24"/>
          <w:u w:val="single"/>
        </w:rPr>
        <w:t>※</w:t>
      </w:r>
      <w:r w:rsidR="00D742AF">
        <w:rPr>
          <w:rFonts w:asciiTheme="majorEastAsia" w:eastAsiaTheme="majorEastAsia" w:hAnsiTheme="majorEastAsia" w:hint="eastAsia"/>
          <w:b/>
          <w:sz w:val="24"/>
          <w:szCs w:val="24"/>
          <w:u w:val="single"/>
        </w:rPr>
        <w:t xml:space="preserve"> </w:t>
      </w:r>
      <w:r w:rsidRPr="00D742AF">
        <w:rPr>
          <w:rFonts w:asciiTheme="majorEastAsia" w:eastAsiaTheme="majorEastAsia" w:hAnsiTheme="majorEastAsia" w:hint="eastAsia"/>
          <w:b/>
          <w:sz w:val="24"/>
          <w:szCs w:val="24"/>
          <w:u w:val="single"/>
        </w:rPr>
        <w:t>3</w:t>
      </w:r>
      <w:r w:rsidR="004A163A" w:rsidRPr="00D742AF">
        <w:rPr>
          <w:rFonts w:asciiTheme="majorEastAsia" w:eastAsiaTheme="majorEastAsia" w:hAnsiTheme="majorEastAsia" w:hint="eastAsia"/>
          <w:b/>
          <w:sz w:val="24"/>
          <w:szCs w:val="24"/>
          <w:u w:val="single"/>
        </w:rPr>
        <w:t>名のうち</w:t>
      </w:r>
      <w:r w:rsidR="000F70F8">
        <w:rPr>
          <w:rFonts w:asciiTheme="majorEastAsia" w:eastAsiaTheme="majorEastAsia" w:hAnsiTheme="majorEastAsia" w:hint="eastAsia"/>
          <w:b/>
          <w:sz w:val="24"/>
          <w:szCs w:val="24"/>
          <w:u w:val="single"/>
        </w:rPr>
        <w:t>2</w:t>
      </w:r>
      <w:r w:rsidRPr="00D742AF">
        <w:rPr>
          <w:rFonts w:asciiTheme="majorEastAsia" w:eastAsiaTheme="majorEastAsia" w:hAnsiTheme="majorEastAsia" w:hint="eastAsia"/>
          <w:b/>
          <w:sz w:val="24"/>
          <w:szCs w:val="24"/>
          <w:u w:val="single"/>
        </w:rPr>
        <w:t>名は第6</w:t>
      </w:r>
      <w:r w:rsidR="004A163A" w:rsidRPr="00D742AF">
        <w:rPr>
          <w:rFonts w:asciiTheme="majorEastAsia" w:eastAsiaTheme="majorEastAsia" w:hAnsiTheme="majorEastAsia" w:hint="eastAsia"/>
          <w:b/>
          <w:sz w:val="24"/>
          <w:szCs w:val="24"/>
          <w:u w:val="single"/>
        </w:rPr>
        <w:t>回大会予選出場</w:t>
      </w:r>
      <w:r w:rsidRPr="00D742AF">
        <w:rPr>
          <w:rFonts w:asciiTheme="majorEastAsia" w:eastAsiaTheme="majorEastAsia" w:hAnsiTheme="majorEastAsia" w:hint="eastAsia"/>
          <w:b/>
          <w:sz w:val="24"/>
          <w:szCs w:val="24"/>
          <w:u w:val="single"/>
        </w:rPr>
        <w:t>者であること</w:t>
      </w:r>
      <w:r w:rsidR="000F70F8">
        <w:rPr>
          <w:rFonts w:asciiTheme="majorEastAsia" w:eastAsiaTheme="majorEastAsia" w:hAnsiTheme="majorEastAsia" w:hint="eastAsia"/>
          <w:b/>
          <w:sz w:val="24"/>
          <w:szCs w:val="24"/>
          <w:u w:val="single"/>
        </w:rPr>
        <w:t>。</w:t>
      </w:r>
    </w:p>
    <w:p w:rsidR="007F37A7" w:rsidRPr="00D742AF" w:rsidRDefault="00D742AF" w:rsidP="00D742AF">
      <w:pPr>
        <w:spacing w:line="360" w:lineRule="auto"/>
        <w:ind w:firstLineChars="1400" w:firstLine="3373"/>
        <w:jc w:val="left"/>
        <w:rPr>
          <w:rFonts w:asciiTheme="majorEastAsia" w:eastAsiaTheme="majorEastAsia" w:hAnsiTheme="majorEastAsia"/>
          <w:b/>
          <w:sz w:val="24"/>
          <w:szCs w:val="24"/>
          <w:u w:val="single"/>
        </w:rPr>
      </w:pPr>
      <w:r w:rsidRPr="00D742AF">
        <w:rPr>
          <w:rFonts w:asciiTheme="majorEastAsia" w:eastAsiaTheme="majorEastAsia" w:hAnsiTheme="majorEastAsia" w:hint="eastAsia"/>
          <w:b/>
          <w:sz w:val="24"/>
          <w:szCs w:val="24"/>
          <w:u w:val="single"/>
        </w:rPr>
        <w:t xml:space="preserve">※ </w:t>
      </w:r>
      <w:r w:rsidR="007F37A7" w:rsidRPr="00D742AF">
        <w:rPr>
          <w:rFonts w:asciiTheme="majorEastAsia" w:eastAsiaTheme="majorEastAsia" w:hAnsiTheme="majorEastAsia" w:hint="eastAsia"/>
          <w:b/>
          <w:sz w:val="24"/>
          <w:szCs w:val="24"/>
          <w:u w:val="single"/>
        </w:rPr>
        <w:t>第6回大会本選選抜者は参加でき</w:t>
      </w:r>
      <w:r w:rsidR="004A163A" w:rsidRPr="00D742AF">
        <w:rPr>
          <w:rFonts w:asciiTheme="majorEastAsia" w:eastAsiaTheme="majorEastAsia" w:hAnsiTheme="majorEastAsia" w:hint="eastAsia"/>
          <w:b/>
          <w:sz w:val="24"/>
          <w:szCs w:val="24"/>
          <w:u w:val="single"/>
        </w:rPr>
        <w:t>ません</w:t>
      </w:r>
      <w:r w:rsidR="000F70F8">
        <w:rPr>
          <w:rFonts w:asciiTheme="majorEastAsia" w:eastAsiaTheme="majorEastAsia" w:hAnsiTheme="majorEastAsia" w:hint="eastAsia"/>
          <w:b/>
          <w:sz w:val="24"/>
          <w:szCs w:val="24"/>
          <w:u w:val="single"/>
        </w:rPr>
        <w:t>。</w:t>
      </w:r>
    </w:p>
    <w:p w:rsidR="007F37A7" w:rsidRPr="00D742AF" w:rsidRDefault="007F37A7" w:rsidP="0031198D">
      <w:pPr>
        <w:spacing w:line="360" w:lineRule="auto"/>
        <w:ind w:left="2240" w:hanging="2240"/>
        <w:jc w:val="left"/>
        <w:rPr>
          <w:rFonts w:asciiTheme="majorEastAsia" w:eastAsiaTheme="majorEastAsia" w:hAnsiTheme="majorEastAsia"/>
          <w:sz w:val="24"/>
          <w:szCs w:val="24"/>
        </w:rPr>
      </w:pPr>
      <w:r w:rsidRPr="00D742AF">
        <w:rPr>
          <w:rFonts w:asciiTheme="majorEastAsia" w:eastAsiaTheme="majorEastAsia" w:hAnsiTheme="majorEastAsia" w:hint="eastAsia"/>
          <w:sz w:val="24"/>
          <w:szCs w:val="24"/>
        </w:rPr>
        <w:t xml:space="preserve">参加費　　　　</w:t>
      </w:r>
      <w:r w:rsidR="000F70F8">
        <w:rPr>
          <w:rFonts w:asciiTheme="majorEastAsia" w:eastAsiaTheme="majorEastAsia" w:hAnsiTheme="majorEastAsia" w:hint="eastAsia"/>
          <w:sz w:val="24"/>
          <w:szCs w:val="24"/>
        </w:rPr>
        <w:t>・</w:t>
      </w:r>
      <w:r w:rsidRPr="00D742AF">
        <w:rPr>
          <w:rFonts w:asciiTheme="majorEastAsia" w:eastAsiaTheme="majorEastAsia" w:hAnsiTheme="majorEastAsia" w:hint="eastAsia"/>
          <w:sz w:val="24"/>
          <w:szCs w:val="24"/>
        </w:rPr>
        <w:t>1チーム　1,500円（傷害保険料込）</w:t>
      </w:r>
    </w:p>
    <w:p w:rsidR="007F37A7" w:rsidRPr="00D742AF" w:rsidRDefault="007F37A7" w:rsidP="0031198D">
      <w:pPr>
        <w:spacing w:line="360" w:lineRule="auto"/>
        <w:ind w:left="2240" w:hanging="2240"/>
        <w:jc w:val="left"/>
        <w:rPr>
          <w:rFonts w:asciiTheme="majorEastAsia" w:eastAsiaTheme="majorEastAsia" w:hAnsiTheme="majorEastAsia"/>
          <w:sz w:val="24"/>
          <w:szCs w:val="24"/>
        </w:rPr>
      </w:pPr>
      <w:r w:rsidRPr="00D742AF">
        <w:rPr>
          <w:rFonts w:asciiTheme="majorEastAsia" w:eastAsiaTheme="majorEastAsia" w:hAnsiTheme="majorEastAsia" w:hint="eastAsia"/>
          <w:sz w:val="24"/>
          <w:szCs w:val="24"/>
        </w:rPr>
        <w:t xml:space="preserve">賞品　　　　　</w:t>
      </w:r>
      <w:r w:rsidR="000F70F8">
        <w:rPr>
          <w:rFonts w:asciiTheme="majorEastAsia" w:eastAsiaTheme="majorEastAsia" w:hAnsiTheme="majorEastAsia" w:hint="eastAsia"/>
          <w:sz w:val="24"/>
          <w:szCs w:val="24"/>
        </w:rPr>
        <w:t>・</w:t>
      </w:r>
      <w:r w:rsidRPr="00D742AF">
        <w:rPr>
          <w:rFonts w:asciiTheme="majorEastAsia" w:eastAsiaTheme="majorEastAsia" w:hAnsiTheme="majorEastAsia" w:hint="eastAsia"/>
          <w:sz w:val="24"/>
          <w:szCs w:val="24"/>
        </w:rPr>
        <w:t>優勝チームのみ賞状、賞品</w:t>
      </w:r>
    </w:p>
    <w:p w:rsidR="007F37A7" w:rsidRPr="00D742AF" w:rsidRDefault="007F37A7" w:rsidP="0031198D">
      <w:pPr>
        <w:spacing w:line="360" w:lineRule="auto"/>
        <w:ind w:left="2240" w:hanging="2240"/>
        <w:jc w:val="left"/>
        <w:rPr>
          <w:rFonts w:asciiTheme="majorEastAsia" w:eastAsiaTheme="majorEastAsia" w:hAnsiTheme="majorEastAsia"/>
          <w:sz w:val="24"/>
          <w:szCs w:val="24"/>
        </w:rPr>
      </w:pPr>
      <w:r w:rsidRPr="00D742AF">
        <w:rPr>
          <w:rFonts w:asciiTheme="majorEastAsia" w:eastAsiaTheme="majorEastAsia" w:hAnsiTheme="majorEastAsia" w:hint="eastAsia"/>
          <w:sz w:val="24"/>
          <w:szCs w:val="24"/>
        </w:rPr>
        <w:t xml:space="preserve">採点方法　　　</w:t>
      </w:r>
      <w:r w:rsidR="000F70F8">
        <w:rPr>
          <w:rFonts w:asciiTheme="majorEastAsia" w:eastAsiaTheme="majorEastAsia" w:hAnsiTheme="majorEastAsia" w:hint="eastAsia"/>
          <w:sz w:val="24"/>
          <w:szCs w:val="24"/>
        </w:rPr>
        <w:t>・</w:t>
      </w:r>
      <w:r w:rsidRPr="00D742AF">
        <w:rPr>
          <w:rFonts w:asciiTheme="majorEastAsia" w:eastAsiaTheme="majorEastAsia" w:hAnsiTheme="majorEastAsia" w:hint="eastAsia"/>
          <w:sz w:val="24"/>
          <w:szCs w:val="24"/>
        </w:rPr>
        <w:t>伊賀流手裏剣打選手権大会の予選大会と同じ採点方法とする</w:t>
      </w:r>
      <w:r w:rsidR="000F70F8">
        <w:rPr>
          <w:rFonts w:asciiTheme="majorEastAsia" w:eastAsiaTheme="majorEastAsia" w:hAnsiTheme="majorEastAsia" w:hint="eastAsia"/>
          <w:sz w:val="24"/>
          <w:szCs w:val="24"/>
        </w:rPr>
        <w:t>。</w:t>
      </w:r>
    </w:p>
    <w:p w:rsidR="007F37A7" w:rsidRPr="00D742AF" w:rsidRDefault="0031198D" w:rsidP="0031198D">
      <w:pPr>
        <w:spacing w:line="360" w:lineRule="auto"/>
        <w:ind w:left="2240" w:hanging="2240"/>
        <w:jc w:val="left"/>
        <w:rPr>
          <w:rFonts w:asciiTheme="majorEastAsia" w:eastAsiaTheme="majorEastAsia" w:hAnsiTheme="majorEastAsia"/>
          <w:sz w:val="24"/>
          <w:szCs w:val="24"/>
        </w:rPr>
      </w:pPr>
      <w:r w:rsidRPr="00D742AF">
        <w:rPr>
          <w:rFonts w:asciiTheme="majorEastAsia" w:eastAsiaTheme="majorEastAsia" w:hAnsiTheme="majorEastAsia" w:hint="eastAsia"/>
          <w:sz w:val="24"/>
          <w:szCs w:val="24"/>
        </w:rPr>
        <w:t xml:space="preserve">競技方法　　</w:t>
      </w:r>
      <w:r w:rsidR="007F37A7" w:rsidRPr="00D742AF">
        <w:rPr>
          <w:rFonts w:asciiTheme="majorEastAsia" w:eastAsiaTheme="majorEastAsia" w:hAnsiTheme="majorEastAsia" w:hint="eastAsia"/>
          <w:sz w:val="24"/>
          <w:szCs w:val="24"/>
        </w:rPr>
        <w:t xml:space="preserve">　</w:t>
      </w:r>
      <w:r w:rsidRPr="00D742AF">
        <w:rPr>
          <w:rFonts w:asciiTheme="majorEastAsia" w:eastAsiaTheme="majorEastAsia" w:hAnsiTheme="majorEastAsia" w:hint="eastAsia"/>
          <w:sz w:val="24"/>
          <w:szCs w:val="24"/>
        </w:rPr>
        <w:t>・先鋒、副将、大将戦を行い、勝ち数が多い方を勝者とする</w:t>
      </w:r>
      <w:r w:rsidR="000F70F8">
        <w:rPr>
          <w:rFonts w:asciiTheme="majorEastAsia" w:eastAsiaTheme="majorEastAsia" w:hAnsiTheme="majorEastAsia" w:hint="eastAsia"/>
          <w:sz w:val="24"/>
          <w:szCs w:val="24"/>
        </w:rPr>
        <w:t>。</w:t>
      </w:r>
    </w:p>
    <w:p w:rsidR="0031198D" w:rsidRPr="00D742AF" w:rsidRDefault="0031198D" w:rsidP="0031198D">
      <w:pPr>
        <w:spacing w:line="360" w:lineRule="auto"/>
        <w:ind w:left="2240" w:hanging="2240"/>
        <w:jc w:val="left"/>
        <w:rPr>
          <w:rFonts w:asciiTheme="majorEastAsia" w:eastAsiaTheme="majorEastAsia" w:hAnsiTheme="majorEastAsia"/>
          <w:sz w:val="24"/>
          <w:szCs w:val="24"/>
        </w:rPr>
      </w:pPr>
      <w:r w:rsidRPr="00D742AF">
        <w:rPr>
          <w:rFonts w:asciiTheme="majorEastAsia" w:eastAsiaTheme="majorEastAsia" w:hAnsiTheme="majorEastAsia" w:hint="eastAsia"/>
          <w:sz w:val="24"/>
          <w:szCs w:val="24"/>
        </w:rPr>
        <w:t xml:space="preserve">　　　　　　　・結果（勝ち数）が同じ場合は代表戦を行い勝者を決める</w:t>
      </w:r>
      <w:r w:rsidR="000F70F8">
        <w:rPr>
          <w:rFonts w:asciiTheme="majorEastAsia" w:eastAsiaTheme="majorEastAsia" w:hAnsiTheme="majorEastAsia" w:hint="eastAsia"/>
          <w:sz w:val="24"/>
          <w:szCs w:val="24"/>
        </w:rPr>
        <w:t>。</w:t>
      </w:r>
    </w:p>
    <w:p w:rsidR="0031198D" w:rsidRPr="00D742AF" w:rsidRDefault="0031198D" w:rsidP="0031198D">
      <w:pPr>
        <w:spacing w:line="360" w:lineRule="auto"/>
        <w:ind w:left="2240" w:hanging="2240"/>
        <w:jc w:val="left"/>
        <w:rPr>
          <w:rFonts w:asciiTheme="majorEastAsia" w:eastAsiaTheme="majorEastAsia" w:hAnsiTheme="majorEastAsia"/>
          <w:sz w:val="24"/>
          <w:szCs w:val="24"/>
        </w:rPr>
      </w:pPr>
      <w:r w:rsidRPr="00D742AF">
        <w:rPr>
          <w:rFonts w:asciiTheme="majorEastAsia" w:eastAsiaTheme="majorEastAsia" w:hAnsiTheme="majorEastAsia" w:hint="eastAsia"/>
          <w:sz w:val="24"/>
          <w:szCs w:val="24"/>
        </w:rPr>
        <w:t xml:space="preserve">　　　　　　　・大会はトーナメント方式とする</w:t>
      </w:r>
      <w:r w:rsidR="000F70F8">
        <w:rPr>
          <w:rFonts w:asciiTheme="majorEastAsia" w:eastAsiaTheme="majorEastAsia" w:hAnsiTheme="majorEastAsia" w:hint="eastAsia"/>
          <w:sz w:val="24"/>
          <w:szCs w:val="24"/>
        </w:rPr>
        <w:t>。</w:t>
      </w:r>
    </w:p>
    <w:p w:rsidR="007F37A7" w:rsidRPr="00D742AF" w:rsidRDefault="0031198D" w:rsidP="004A163A">
      <w:pPr>
        <w:spacing w:line="360" w:lineRule="auto"/>
        <w:ind w:left="2240" w:hanging="2240"/>
        <w:jc w:val="left"/>
        <w:rPr>
          <w:rFonts w:asciiTheme="majorEastAsia" w:eastAsiaTheme="majorEastAsia" w:hAnsiTheme="majorEastAsia"/>
          <w:sz w:val="24"/>
          <w:szCs w:val="24"/>
        </w:rPr>
      </w:pPr>
      <w:r w:rsidRPr="00D742AF">
        <w:rPr>
          <w:rFonts w:asciiTheme="majorEastAsia" w:eastAsiaTheme="majorEastAsia" w:hAnsiTheme="majorEastAsia" w:hint="eastAsia"/>
          <w:sz w:val="24"/>
          <w:szCs w:val="24"/>
        </w:rPr>
        <w:t xml:space="preserve">　　　　　　　・トーナメントの</w:t>
      </w:r>
      <w:r w:rsidR="000F70F8">
        <w:rPr>
          <w:rFonts w:asciiTheme="majorEastAsia" w:eastAsiaTheme="majorEastAsia" w:hAnsiTheme="majorEastAsia" w:hint="eastAsia"/>
          <w:sz w:val="24"/>
          <w:szCs w:val="24"/>
        </w:rPr>
        <w:t>抽選は当日</w:t>
      </w:r>
      <w:r w:rsidRPr="00D742AF">
        <w:rPr>
          <w:rFonts w:asciiTheme="majorEastAsia" w:eastAsiaTheme="majorEastAsia" w:hAnsiTheme="majorEastAsia" w:hint="eastAsia"/>
          <w:sz w:val="24"/>
          <w:szCs w:val="24"/>
        </w:rPr>
        <w:t>に行う</w:t>
      </w:r>
      <w:r w:rsidR="000F70F8">
        <w:rPr>
          <w:rFonts w:asciiTheme="majorEastAsia" w:eastAsiaTheme="majorEastAsia" w:hAnsiTheme="majorEastAsia" w:hint="eastAsia"/>
          <w:sz w:val="24"/>
          <w:szCs w:val="24"/>
        </w:rPr>
        <w:t>。</w:t>
      </w:r>
    </w:p>
    <w:p w:rsidR="004A163A" w:rsidRPr="00D742AF" w:rsidRDefault="004A163A" w:rsidP="007F37A7">
      <w:pPr>
        <w:spacing w:line="276" w:lineRule="auto"/>
        <w:ind w:left="2240" w:hanging="2240"/>
        <w:jc w:val="left"/>
        <w:rPr>
          <w:rFonts w:asciiTheme="majorEastAsia" w:eastAsiaTheme="majorEastAsia" w:hAnsiTheme="majorEastAsia"/>
          <w:sz w:val="24"/>
          <w:szCs w:val="24"/>
        </w:rPr>
      </w:pPr>
      <w:r w:rsidRPr="00D742AF">
        <w:rPr>
          <w:rFonts w:asciiTheme="majorEastAsia" w:eastAsiaTheme="majorEastAsia" w:hAnsiTheme="majorEastAsia" w:hint="eastAsia"/>
          <w:sz w:val="24"/>
          <w:szCs w:val="24"/>
        </w:rPr>
        <w:t>お問合せ・お申込み　伊賀流忍者博物館</w:t>
      </w:r>
    </w:p>
    <w:p w:rsidR="00D742AF" w:rsidRPr="00D742AF" w:rsidRDefault="004A163A" w:rsidP="00D742AF">
      <w:pPr>
        <w:ind w:right="825"/>
        <w:jc w:val="left"/>
        <w:rPr>
          <w:rFonts w:asciiTheme="majorEastAsia" w:eastAsiaTheme="majorEastAsia" w:hAnsiTheme="majorEastAsia"/>
          <w:sz w:val="24"/>
          <w:szCs w:val="24"/>
        </w:rPr>
      </w:pPr>
      <w:r w:rsidRPr="00D742AF">
        <w:rPr>
          <w:rFonts w:asciiTheme="majorEastAsia" w:eastAsiaTheme="majorEastAsia" w:hAnsiTheme="majorEastAsia" w:hint="eastAsia"/>
          <w:sz w:val="24"/>
          <w:szCs w:val="24"/>
        </w:rPr>
        <w:t xml:space="preserve">　　　　　　　　　　TEL　0595-23-0311 /</w:t>
      </w:r>
      <w:r w:rsidRPr="00D742AF">
        <w:rPr>
          <w:rFonts w:asciiTheme="majorEastAsia" w:eastAsiaTheme="majorEastAsia" w:hAnsiTheme="majorEastAsia"/>
          <w:sz w:val="24"/>
          <w:szCs w:val="24"/>
        </w:rPr>
        <w:t xml:space="preserve"> FAX</w:t>
      </w:r>
      <w:r w:rsidRPr="00D742AF">
        <w:rPr>
          <w:rFonts w:asciiTheme="majorEastAsia" w:eastAsiaTheme="majorEastAsia" w:hAnsiTheme="majorEastAsia" w:hint="eastAsia"/>
          <w:sz w:val="24"/>
          <w:szCs w:val="24"/>
        </w:rPr>
        <w:t xml:space="preserve"> 0595-23-0314</w:t>
      </w:r>
    </w:p>
    <w:p w:rsidR="00D742AF" w:rsidRPr="00D742AF" w:rsidRDefault="00D742AF" w:rsidP="00D742AF">
      <w:pPr>
        <w:ind w:right="825" w:firstLineChars="950" w:firstLine="2280"/>
        <w:jc w:val="left"/>
        <w:rPr>
          <w:rFonts w:asciiTheme="majorEastAsia" w:eastAsiaTheme="majorEastAsia" w:hAnsiTheme="majorEastAsia"/>
          <w:sz w:val="24"/>
          <w:szCs w:val="24"/>
        </w:rPr>
      </w:pPr>
      <w:r w:rsidRPr="00D742AF">
        <w:rPr>
          <w:rFonts w:asciiTheme="majorEastAsia" w:eastAsiaTheme="majorEastAsia" w:hAnsiTheme="majorEastAsia"/>
          <w:sz w:val="24"/>
          <w:szCs w:val="24"/>
        </w:rPr>
        <w:t xml:space="preserve"> E-mail</w:t>
      </w:r>
      <w:r w:rsidRPr="00D742AF">
        <w:rPr>
          <w:rFonts w:asciiTheme="majorEastAsia" w:eastAsiaTheme="majorEastAsia" w:hAnsiTheme="majorEastAsia" w:hint="eastAsia"/>
          <w:sz w:val="24"/>
          <w:szCs w:val="24"/>
        </w:rPr>
        <w:t xml:space="preserve"> </w:t>
      </w:r>
      <w:hyperlink r:id="rId8" w:history="1">
        <w:r w:rsidRPr="00D742AF">
          <w:rPr>
            <w:rStyle w:val="a9"/>
            <w:rFonts w:asciiTheme="majorEastAsia" w:eastAsiaTheme="majorEastAsia" w:hAnsiTheme="majorEastAsia"/>
            <w:color w:val="auto"/>
            <w:sz w:val="24"/>
            <w:szCs w:val="24"/>
            <w:u w:val="none"/>
          </w:rPr>
          <w:t>ninpaku2@ict.ne.jp</w:t>
        </w:r>
      </w:hyperlink>
    </w:p>
    <w:p w:rsidR="00D742AF" w:rsidRPr="00D742AF" w:rsidRDefault="00D742AF" w:rsidP="00D742AF">
      <w:pPr>
        <w:wordWrap w:val="0"/>
        <w:ind w:right="825" w:firstLineChars="1000" w:firstLine="2400"/>
        <w:jc w:val="left"/>
        <w:rPr>
          <w:rFonts w:asciiTheme="majorEastAsia" w:eastAsiaTheme="majorEastAsia" w:hAnsiTheme="majorEastAsia"/>
          <w:sz w:val="24"/>
          <w:szCs w:val="24"/>
        </w:rPr>
      </w:pPr>
      <w:r w:rsidRPr="00D742AF">
        <w:rPr>
          <w:rFonts w:asciiTheme="majorEastAsia" w:eastAsiaTheme="majorEastAsia" w:hAnsiTheme="majorEastAsia"/>
          <w:sz w:val="24"/>
          <w:szCs w:val="24"/>
        </w:rPr>
        <w:t>Web  http://www.iganinja.jp/</w:t>
      </w:r>
    </w:p>
    <w:p w:rsidR="004A163A" w:rsidRPr="00D742AF" w:rsidRDefault="004A163A" w:rsidP="004A163A">
      <w:pPr>
        <w:spacing w:line="276" w:lineRule="auto"/>
        <w:ind w:left="2240" w:hanging="2240"/>
        <w:jc w:val="left"/>
        <w:rPr>
          <w:rFonts w:asciiTheme="majorEastAsia" w:eastAsiaTheme="majorEastAsia" w:hAnsiTheme="majorEastAsia"/>
          <w:sz w:val="24"/>
          <w:szCs w:val="24"/>
        </w:rPr>
      </w:pPr>
    </w:p>
    <w:sectPr w:rsidR="004A163A" w:rsidRPr="00D742AF" w:rsidSect="004A163A">
      <w:pgSz w:w="11906" w:h="16838"/>
      <w:pgMar w:top="709" w:right="849"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636" w:rsidRDefault="00844636" w:rsidP="00E70896">
      <w:r>
        <w:separator/>
      </w:r>
    </w:p>
  </w:endnote>
  <w:endnote w:type="continuationSeparator" w:id="0">
    <w:p w:rsidR="00844636" w:rsidRDefault="00844636" w:rsidP="00E7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636" w:rsidRDefault="00844636" w:rsidP="00E70896">
      <w:r>
        <w:separator/>
      </w:r>
    </w:p>
  </w:footnote>
  <w:footnote w:type="continuationSeparator" w:id="0">
    <w:p w:rsidR="00844636" w:rsidRDefault="00844636" w:rsidP="00E70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50A3"/>
    <w:multiLevelType w:val="hybridMultilevel"/>
    <w:tmpl w:val="E9E82F1E"/>
    <w:lvl w:ilvl="0" w:tplc="AF028A7A">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1">
    <w:nsid w:val="3C6B0CF3"/>
    <w:multiLevelType w:val="hybridMultilevel"/>
    <w:tmpl w:val="F5EC1260"/>
    <w:lvl w:ilvl="0" w:tplc="57B2B018">
      <w:start w:val="5"/>
      <w:numFmt w:val="bullet"/>
      <w:lvlText w:val="※"/>
      <w:lvlJc w:val="left"/>
      <w:pPr>
        <w:ind w:left="3720" w:hanging="360"/>
      </w:pPr>
      <w:rPr>
        <w:rFonts w:ascii="ＭＳ ゴシック" w:eastAsia="ＭＳ ゴシック" w:hAnsi="ＭＳ ゴシック"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
    <w:nsid w:val="448314AC"/>
    <w:multiLevelType w:val="hybridMultilevel"/>
    <w:tmpl w:val="EBC2090A"/>
    <w:lvl w:ilvl="0" w:tplc="7A2446C8">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901"/>
    <w:rsid w:val="000F70F8"/>
    <w:rsid w:val="002A1901"/>
    <w:rsid w:val="002A2C10"/>
    <w:rsid w:val="0031198D"/>
    <w:rsid w:val="00312D84"/>
    <w:rsid w:val="004A163A"/>
    <w:rsid w:val="004C558D"/>
    <w:rsid w:val="00501D8B"/>
    <w:rsid w:val="007F37A7"/>
    <w:rsid w:val="00817F6A"/>
    <w:rsid w:val="00844636"/>
    <w:rsid w:val="00AD1784"/>
    <w:rsid w:val="00B032BF"/>
    <w:rsid w:val="00BC5222"/>
    <w:rsid w:val="00D742AF"/>
    <w:rsid w:val="00E3252E"/>
    <w:rsid w:val="00E70896"/>
    <w:rsid w:val="00E8219E"/>
    <w:rsid w:val="00E94ED2"/>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896"/>
    <w:pPr>
      <w:tabs>
        <w:tab w:val="center" w:pos="4252"/>
        <w:tab w:val="right" w:pos="8504"/>
      </w:tabs>
      <w:snapToGrid w:val="0"/>
    </w:pPr>
  </w:style>
  <w:style w:type="character" w:customStyle="1" w:styleId="a4">
    <w:name w:val="ヘッダー (文字)"/>
    <w:basedOn w:val="a0"/>
    <w:link w:val="a3"/>
    <w:uiPriority w:val="99"/>
    <w:rsid w:val="00E70896"/>
  </w:style>
  <w:style w:type="paragraph" w:styleId="a5">
    <w:name w:val="footer"/>
    <w:basedOn w:val="a"/>
    <w:link w:val="a6"/>
    <w:uiPriority w:val="99"/>
    <w:unhideWhenUsed/>
    <w:rsid w:val="00E70896"/>
    <w:pPr>
      <w:tabs>
        <w:tab w:val="center" w:pos="4252"/>
        <w:tab w:val="right" w:pos="8504"/>
      </w:tabs>
      <w:snapToGrid w:val="0"/>
    </w:pPr>
  </w:style>
  <w:style w:type="character" w:customStyle="1" w:styleId="a6">
    <w:name w:val="フッター (文字)"/>
    <w:basedOn w:val="a0"/>
    <w:link w:val="a5"/>
    <w:uiPriority w:val="99"/>
    <w:rsid w:val="00E70896"/>
  </w:style>
  <w:style w:type="paragraph" w:styleId="a7">
    <w:name w:val="Note Heading"/>
    <w:basedOn w:val="a"/>
    <w:next w:val="a"/>
    <w:link w:val="a8"/>
    <w:rsid w:val="004C558D"/>
    <w:pPr>
      <w:jc w:val="center"/>
    </w:pPr>
    <w:rPr>
      <w:rFonts w:ascii="ＭＳ Ｐゴシック" w:eastAsia="ＭＳ 明朝" w:hAnsi="ＭＳ Ｐゴシック" w:cs="Times New Roman"/>
      <w:b/>
      <w:szCs w:val="21"/>
    </w:rPr>
  </w:style>
  <w:style w:type="character" w:customStyle="1" w:styleId="a8">
    <w:name w:val="記 (文字)"/>
    <w:basedOn w:val="a0"/>
    <w:link w:val="a7"/>
    <w:rsid w:val="004C558D"/>
    <w:rPr>
      <w:rFonts w:ascii="ＭＳ Ｐゴシック" w:eastAsia="ＭＳ 明朝" w:hAnsi="ＭＳ Ｐゴシック" w:cs="Times New Roman"/>
      <w:b/>
      <w:szCs w:val="21"/>
    </w:rPr>
  </w:style>
  <w:style w:type="character" w:styleId="a9">
    <w:name w:val="Hyperlink"/>
    <w:basedOn w:val="a0"/>
    <w:uiPriority w:val="99"/>
    <w:unhideWhenUsed/>
    <w:rsid w:val="004A163A"/>
    <w:rPr>
      <w:color w:val="0563C1" w:themeColor="hyperlink"/>
      <w:u w:val="single"/>
    </w:rPr>
  </w:style>
  <w:style w:type="paragraph" w:styleId="aa">
    <w:name w:val="List Paragraph"/>
    <w:basedOn w:val="a"/>
    <w:uiPriority w:val="34"/>
    <w:qFormat/>
    <w:rsid w:val="00D742A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896"/>
    <w:pPr>
      <w:tabs>
        <w:tab w:val="center" w:pos="4252"/>
        <w:tab w:val="right" w:pos="8504"/>
      </w:tabs>
      <w:snapToGrid w:val="0"/>
    </w:pPr>
  </w:style>
  <w:style w:type="character" w:customStyle="1" w:styleId="a4">
    <w:name w:val="ヘッダー (文字)"/>
    <w:basedOn w:val="a0"/>
    <w:link w:val="a3"/>
    <w:uiPriority w:val="99"/>
    <w:rsid w:val="00E70896"/>
  </w:style>
  <w:style w:type="paragraph" w:styleId="a5">
    <w:name w:val="footer"/>
    <w:basedOn w:val="a"/>
    <w:link w:val="a6"/>
    <w:uiPriority w:val="99"/>
    <w:unhideWhenUsed/>
    <w:rsid w:val="00E70896"/>
    <w:pPr>
      <w:tabs>
        <w:tab w:val="center" w:pos="4252"/>
        <w:tab w:val="right" w:pos="8504"/>
      </w:tabs>
      <w:snapToGrid w:val="0"/>
    </w:pPr>
  </w:style>
  <w:style w:type="character" w:customStyle="1" w:styleId="a6">
    <w:name w:val="フッター (文字)"/>
    <w:basedOn w:val="a0"/>
    <w:link w:val="a5"/>
    <w:uiPriority w:val="99"/>
    <w:rsid w:val="00E70896"/>
  </w:style>
  <w:style w:type="paragraph" w:styleId="a7">
    <w:name w:val="Note Heading"/>
    <w:basedOn w:val="a"/>
    <w:next w:val="a"/>
    <w:link w:val="a8"/>
    <w:rsid w:val="004C558D"/>
    <w:pPr>
      <w:jc w:val="center"/>
    </w:pPr>
    <w:rPr>
      <w:rFonts w:ascii="ＭＳ Ｐゴシック" w:eastAsia="ＭＳ 明朝" w:hAnsi="ＭＳ Ｐゴシック" w:cs="Times New Roman"/>
      <w:b/>
      <w:szCs w:val="21"/>
    </w:rPr>
  </w:style>
  <w:style w:type="character" w:customStyle="1" w:styleId="a8">
    <w:name w:val="記 (文字)"/>
    <w:basedOn w:val="a0"/>
    <w:link w:val="a7"/>
    <w:rsid w:val="004C558D"/>
    <w:rPr>
      <w:rFonts w:ascii="ＭＳ Ｐゴシック" w:eastAsia="ＭＳ 明朝" w:hAnsi="ＭＳ Ｐゴシック" w:cs="Times New Roman"/>
      <w:b/>
      <w:szCs w:val="21"/>
    </w:rPr>
  </w:style>
  <w:style w:type="character" w:styleId="a9">
    <w:name w:val="Hyperlink"/>
    <w:basedOn w:val="a0"/>
    <w:uiPriority w:val="99"/>
    <w:unhideWhenUsed/>
    <w:rsid w:val="004A163A"/>
    <w:rPr>
      <w:color w:val="0563C1" w:themeColor="hyperlink"/>
      <w:u w:val="single"/>
    </w:rPr>
  </w:style>
  <w:style w:type="paragraph" w:styleId="aa">
    <w:name w:val="List Paragraph"/>
    <w:basedOn w:val="a"/>
    <w:uiPriority w:val="34"/>
    <w:qFormat/>
    <w:rsid w:val="00D742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paku2@ict.ne.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posuser</dc:creator>
  <cp:lastModifiedBy>伊賀流忍者博物館</cp:lastModifiedBy>
  <cp:revision>4</cp:revision>
  <cp:lastPrinted>2014-09-10T05:40:00Z</cp:lastPrinted>
  <dcterms:created xsi:type="dcterms:W3CDTF">2014-08-09T07:37:00Z</dcterms:created>
  <dcterms:modified xsi:type="dcterms:W3CDTF">2014-10-02T00:30:00Z</dcterms:modified>
</cp:coreProperties>
</file>